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5D7CC1" w:rsidRDefault="006C7048" w:rsidP="006C7048">
      <w:pPr>
        <w:ind w:left="4752" w:firstLine="720"/>
        <w:jc w:val="both"/>
      </w:pPr>
      <w:r>
        <w:t xml:space="preserve">Заместитель </w:t>
      </w:r>
      <w:proofErr w:type="gramStart"/>
      <w:r>
        <w:t>Генерального</w:t>
      </w:r>
      <w:proofErr w:type="gramEnd"/>
      <w:r>
        <w:t xml:space="preserve"> </w:t>
      </w:r>
    </w:p>
    <w:p w:rsidR="006C7048" w:rsidRPr="004F0483" w:rsidRDefault="006C7048" w:rsidP="006C7048">
      <w:pPr>
        <w:ind w:left="4752" w:firstLine="720"/>
        <w:jc w:val="both"/>
      </w:pPr>
      <w:r>
        <w:t xml:space="preserve">директора по </w:t>
      </w:r>
      <w:r w:rsidR="00087438">
        <w:t xml:space="preserve"> </w:t>
      </w:r>
      <w:r w:rsidR="005D7CC1">
        <w:t xml:space="preserve">производству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Варзарь</w:t>
      </w:r>
    </w:p>
    <w:p w:rsidR="006C7048" w:rsidRPr="004F0483" w:rsidRDefault="00353A5D" w:rsidP="006C7048">
      <w:pPr>
        <w:ind w:left="5529"/>
        <w:jc w:val="right"/>
      </w:pPr>
      <w:r>
        <w:t>15</w:t>
      </w:r>
      <w:r w:rsidR="004C6F68">
        <w:t>.12</w:t>
      </w:r>
      <w:r w:rsidR="00792EC3">
        <w:t>.2021</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Default="006C7048" w:rsidP="006C7048">
      <w:pPr>
        <w:spacing w:after="120"/>
        <w:jc w:val="center"/>
        <w:rPr>
          <w:b/>
        </w:rPr>
      </w:pPr>
      <w:r w:rsidRPr="004F0483">
        <w:rPr>
          <w:b/>
        </w:rPr>
        <w:t>на поставку товара</w:t>
      </w:r>
    </w:p>
    <w:p w:rsidR="003968BB" w:rsidRDefault="003968BB" w:rsidP="006C7048">
      <w:pPr>
        <w:spacing w:after="120"/>
        <w:jc w:val="center"/>
      </w:pPr>
    </w:p>
    <w:p w:rsidR="00922CC1" w:rsidRPr="004F0483" w:rsidRDefault="00922CC1" w:rsidP="006C7048">
      <w:pPr>
        <w:spacing w:after="120"/>
        <w:jc w:val="center"/>
      </w:pP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sidR="00DB1523">
        <w:rPr>
          <w:i/>
        </w:rPr>
        <w:t>Поставка товара: комплект деталей</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478B3" w:rsidRDefault="006C7048" w:rsidP="006C7048">
      <w:pPr>
        <w:spacing w:before="120"/>
        <w:jc w:val="both"/>
        <w:rPr>
          <w:b/>
        </w:rPr>
      </w:pPr>
      <w:r w:rsidRPr="004F0483">
        <w:rPr>
          <w:b/>
        </w:rPr>
        <w:t xml:space="preserve">3. Срок поставки товара: </w:t>
      </w:r>
    </w:p>
    <w:p w:rsidR="00922CC1" w:rsidRPr="00922CC1" w:rsidRDefault="00D478B3" w:rsidP="006C7048">
      <w:pPr>
        <w:spacing w:before="120"/>
        <w:jc w:val="both"/>
        <w:rPr>
          <w:i/>
        </w:rPr>
      </w:pPr>
      <w:r>
        <w:rPr>
          <w:b/>
        </w:rPr>
        <w:t xml:space="preserve">      </w:t>
      </w:r>
      <w:r w:rsidR="00922CC1" w:rsidRPr="00922CC1">
        <w:rPr>
          <w:i/>
        </w:rPr>
        <w:t xml:space="preserve">Поставка </w:t>
      </w:r>
      <w:r w:rsidR="001F7EF1">
        <w:rPr>
          <w:i/>
        </w:rPr>
        <w:t>товара производится по графику:</w:t>
      </w:r>
    </w:p>
    <w:p w:rsidR="006C7048" w:rsidRDefault="00922CC1" w:rsidP="006C7048">
      <w:pPr>
        <w:spacing w:before="120"/>
        <w:jc w:val="both"/>
        <w:rPr>
          <w:i/>
        </w:rPr>
      </w:pPr>
      <w:r>
        <w:rPr>
          <w:i/>
        </w:rPr>
        <w:t xml:space="preserve">      </w:t>
      </w:r>
      <w:r w:rsidR="001F7EF1">
        <w:rPr>
          <w:i/>
        </w:rPr>
        <w:t>Поставка</w:t>
      </w:r>
      <w:r w:rsidR="00D478B3" w:rsidRPr="00D478B3">
        <w:rPr>
          <w:i/>
        </w:rPr>
        <w:t xml:space="preserve"> №1</w:t>
      </w:r>
      <w:r w:rsidR="00D478B3">
        <w:rPr>
          <w:b/>
        </w:rPr>
        <w:t xml:space="preserve"> - </w:t>
      </w:r>
      <w:r w:rsidR="006C7048" w:rsidRPr="004F0483">
        <w:rPr>
          <w:i/>
        </w:rPr>
        <w:t xml:space="preserve">до </w:t>
      </w:r>
      <w:r>
        <w:rPr>
          <w:i/>
        </w:rPr>
        <w:t>20.02</w:t>
      </w:r>
      <w:r w:rsidR="00810F89">
        <w:rPr>
          <w:i/>
        </w:rPr>
        <w:t>.2022</w:t>
      </w:r>
      <w:r w:rsidR="00D478B3">
        <w:rPr>
          <w:i/>
        </w:rPr>
        <w:t>,</w:t>
      </w:r>
    </w:p>
    <w:p w:rsidR="00D478B3" w:rsidRDefault="00922CC1" w:rsidP="006C7048">
      <w:pPr>
        <w:spacing w:before="120"/>
        <w:jc w:val="both"/>
        <w:rPr>
          <w:i/>
        </w:rPr>
      </w:pPr>
      <w:r>
        <w:rPr>
          <w:i/>
        </w:rPr>
        <w:t xml:space="preserve">     </w:t>
      </w:r>
      <w:r w:rsidR="001F7EF1">
        <w:rPr>
          <w:i/>
        </w:rPr>
        <w:t>Поставка</w:t>
      </w:r>
      <w:r>
        <w:rPr>
          <w:i/>
        </w:rPr>
        <w:t xml:space="preserve"> №2 – до 15.03</w:t>
      </w:r>
      <w:r w:rsidR="00D478B3">
        <w:rPr>
          <w:i/>
        </w:rPr>
        <w:t>.2022.</w:t>
      </w:r>
    </w:p>
    <w:p w:rsidR="00922CC1" w:rsidRDefault="00922CC1" w:rsidP="006C7048">
      <w:pPr>
        <w:spacing w:before="120"/>
        <w:jc w:val="both"/>
        <w:rPr>
          <w:i/>
        </w:rPr>
      </w:pPr>
      <w:r>
        <w:rPr>
          <w:i/>
        </w:rPr>
        <w:t xml:space="preserve">     </w:t>
      </w:r>
      <w:r w:rsidR="001F7EF1">
        <w:rPr>
          <w:i/>
        </w:rPr>
        <w:t>Поставка</w:t>
      </w:r>
      <w:r w:rsidRPr="00D478B3">
        <w:rPr>
          <w:i/>
        </w:rPr>
        <w:t xml:space="preserve"> №</w:t>
      </w:r>
      <w:r>
        <w:rPr>
          <w:i/>
        </w:rPr>
        <w:t>3</w:t>
      </w:r>
      <w:r>
        <w:rPr>
          <w:b/>
        </w:rPr>
        <w:t xml:space="preserve"> - </w:t>
      </w:r>
      <w:r w:rsidRPr="004F0483">
        <w:rPr>
          <w:i/>
        </w:rPr>
        <w:t xml:space="preserve">до </w:t>
      </w:r>
      <w:r>
        <w:rPr>
          <w:i/>
        </w:rPr>
        <w:t>15.04.2022</w:t>
      </w:r>
      <w:r w:rsidR="000E0C68">
        <w:rPr>
          <w:i/>
        </w:rPr>
        <w:t>,</w:t>
      </w:r>
    </w:p>
    <w:p w:rsidR="000E0C68" w:rsidRDefault="00922CC1" w:rsidP="006C7048">
      <w:pPr>
        <w:spacing w:before="120"/>
        <w:jc w:val="both"/>
        <w:rPr>
          <w:i/>
        </w:rPr>
      </w:pPr>
      <w:r>
        <w:rPr>
          <w:i/>
        </w:rPr>
        <w:t xml:space="preserve">     </w:t>
      </w:r>
      <w:r w:rsidR="001F7EF1">
        <w:rPr>
          <w:i/>
        </w:rPr>
        <w:t>Поставка</w:t>
      </w:r>
      <w:r w:rsidRPr="00D478B3">
        <w:rPr>
          <w:i/>
        </w:rPr>
        <w:t xml:space="preserve"> №</w:t>
      </w:r>
      <w:r>
        <w:rPr>
          <w:i/>
        </w:rPr>
        <w:t>4</w:t>
      </w:r>
      <w:r>
        <w:rPr>
          <w:b/>
        </w:rPr>
        <w:t xml:space="preserve"> - </w:t>
      </w:r>
      <w:r w:rsidRPr="004F0483">
        <w:rPr>
          <w:i/>
        </w:rPr>
        <w:t xml:space="preserve">до </w:t>
      </w:r>
      <w:r w:rsidR="000E0C68">
        <w:rPr>
          <w:i/>
        </w:rPr>
        <w:t>15.05.2022,</w:t>
      </w:r>
    </w:p>
    <w:p w:rsidR="00922CC1" w:rsidRDefault="00922CC1" w:rsidP="006C7048">
      <w:pPr>
        <w:spacing w:before="120"/>
        <w:jc w:val="both"/>
        <w:rPr>
          <w:i/>
        </w:rPr>
      </w:pPr>
      <w:r>
        <w:rPr>
          <w:i/>
        </w:rPr>
        <w:t xml:space="preserve">     </w:t>
      </w:r>
      <w:r w:rsidR="001F7EF1">
        <w:rPr>
          <w:i/>
        </w:rPr>
        <w:t>Поставка</w:t>
      </w:r>
      <w:r w:rsidRPr="00D478B3">
        <w:rPr>
          <w:i/>
        </w:rPr>
        <w:t xml:space="preserve"> №</w:t>
      </w:r>
      <w:r>
        <w:rPr>
          <w:i/>
        </w:rPr>
        <w:t>5</w:t>
      </w:r>
      <w:r>
        <w:rPr>
          <w:b/>
        </w:rPr>
        <w:t xml:space="preserve"> - </w:t>
      </w:r>
      <w:r w:rsidRPr="004F0483">
        <w:rPr>
          <w:i/>
        </w:rPr>
        <w:t xml:space="preserve">до </w:t>
      </w:r>
      <w:r>
        <w:rPr>
          <w:i/>
        </w:rPr>
        <w:t>15.06.2022</w:t>
      </w:r>
      <w:r w:rsidR="000E0C68">
        <w:rPr>
          <w:i/>
        </w:rPr>
        <w:t>,</w:t>
      </w:r>
    </w:p>
    <w:p w:rsidR="00922CC1" w:rsidRDefault="00922CC1" w:rsidP="006C7048">
      <w:pPr>
        <w:spacing w:before="120"/>
        <w:jc w:val="both"/>
        <w:rPr>
          <w:i/>
        </w:rPr>
      </w:pPr>
      <w:r>
        <w:rPr>
          <w:i/>
        </w:rPr>
        <w:t xml:space="preserve">     </w:t>
      </w:r>
      <w:r w:rsidR="001F7EF1">
        <w:rPr>
          <w:i/>
        </w:rPr>
        <w:t xml:space="preserve">Поставка </w:t>
      </w:r>
      <w:r w:rsidRPr="00D478B3">
        <w:rPr>
          <w:i/>
        </w:rPr>
        <w:t>№</w:t>
      </w:r>
      <w:r>
        <w:rPr>
          <w:i/>
        </w:rPr>
        <w:t>6</w:t>
      </w:r>
      <w:r>
        <w:rPr>
          <w:b/>
        </w:rPr>
        <w:t xml:space="preserve"> - </w:t>
      </w:r>
      <w:r w:rsidRPr="004F0483">
        <w:rPr>
          <w:i/>
        </w:rPr>
        <w:t xml:space="preserve">до </w:t>
      </w:r>
      <w:r>
        <w:rPr>
          <w:i/>
        </w:rPr>
        <w:t>15.07.2022</w:t>
      </w:r>
      <w:r w:rsidR="000E0C68">
        <w:rPr>
          <w:i/>
        </w:rPr>
        <w:t>,</w:t>
      </w:r>
    </w:p>
    <w:p w:rsidR="00922CC1" w:rsidRDefault="00922CC1" w:rsidP="006C7048">
      <w:pPr>
        <w:spacing w:before="120"/>
        <w:jc w:val="both"/>
        <w:rPr>
          <w:i/>
        </w:rPr>
      </w:pPr>
      <w:r>
        <w:rPr>
          <w:i/>
        </w:rPr>
        <w:t xml:space="preserve">     </w:t>
      </w:r>
      <w:r w:rsidR="001F7EF1">
        <w:rPr>
          <w:i/>
        </w:rPr>
        <w:t>Поставка</w:t>
      </w:r>
      <w:r w:rsidRPr="00D478B3">
        <w:rPr>
          <w:i/>
        </w:rPr>
        <w:t xml:space="preserve"> №</w:t>
      </w:r>
      <w:r>
        <w:rPr>
          <w:i/>
        </w:rPr>
        <w:t>7</w:t>
      </w:r>
      <w:r>
        <w:rPr>
          <w:b/>
        </w:rPr>
        <w:t xml:space="preserve"> - </w:t>
      </w:r>
      <w:r w:rsidRPr="004F0483">
        <w:rPr>
          <w:i/>
        </w:rPr>
        <w:t xml:space="preserve">до </w:t>
      </w:r>
      <w:r>
        <w:rPr>
          <w:i/>
        </w:rPr>
        <w:t>15.08.2022</w:t>
      </w:r>
      <w:r w:rsidR="000E0C68">
        <w:rPr>
          <w:i/>
        </w:rPr>
        <w:t>.</w:t>
      </w:r>
    </w:p>
    <w:p w:rsidR="004A2958" w:rsidRPr="00D478B3" w:rsidRDefault="004A2958" w:rsidP="006C7048">
      <w:pPr>
        <w:spacing w:before="120"/>
        <w:jc w:val="both"/>
        <w:rPr>
          <w:b/>
        </w:rPr>
      </w:pPr>
      <w:r>
        <w:rPr>
          <w:i/>
        </w:rPr>
        <w:t xml:space="preserve">     Возможна досрочная поставка.</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Default="00B07856" w:rsidP="00B07856">
      <w:pPr>
        <w:spacing w:before="120"/>
        <w:jc w:val="both"/>
        <w:rPr>
          <w:i/>
        </w:rPr>
      </w:pPr>
      <w:r w:rsidRPr="00B07856">
        <w:rPr>
          <w:i/>
        </w:rPr>
        <w:t xml:space="preserve">Согласно прилагаемой КД: </w:t>
      </w:r>
    </w:p>
    <w:p w:rsidR="008C0B05" w:rsidRDefault="00922CC1" w:rsidP="008C0B05">
      <w:pPr>
        <w:spacing w:before="120"/>
        <w:jc w:val="both"/>
        <w:rPr>
          <w:i/>
        </w:rPr>
      </w:pPr>
      <w:r>
        <w:rPr>
          <w:i/>
        </w:rPr>
        <w:t>1.Основание</w:t>
      </w:r>
      <w:r w:rsidR="008C0B05">
        <w:rPr>
          <w:i/>
        </w:rPr>
        <w:t xml:space="preserve"> </w:t>
      </w:r>
      <w:r w:rsidRPr="00A726FD">
        <w:rPr>
          <w:i/>
        </w:rPr>
        <w:t>ИПДР.733471.015</w:t>
      </w:r>
      <w:r>
        <w:rPr>
          <w:i/>
        </w:rPr>
        <w:t xml:space="preserve">  </w:t>
      </w:r>
      <w:r w:rsidR="008C0B05" w:rsidRPr="008C0B05">
        <w:rPr>
          <w:i/>
        </w:rPr>
        <w:t>в колич</w:t>
      </w:r>
      <w:r>
        <w:rPr>
          <w:i/>
        </w:rPr>
        <w:t xml:space="preserve">естве </w:t>
      </w:r>
      <w:r w:rsidR="008C0B05" w:rsidRPr="008C0B05">
        <w:rPr>
          <w:i/>
        </w:rPr>
        <w:t xml:space="preserve"> </w:t>
      </w:r>
      <w:r w:rsidR="00C51ABE">
        <w:rPr>
          <w:i/>
        </w:rPr>
        <w:t>1</w:t>
      </w:r>
      <w:r w:rsidR="00203A39">
        <w:rPr>
          <w:i/>
        </w:rPr>
        <w:t>21</w:t>
      </w:r>
      <w:r w:rsidR="008C0B05" w:rsidRPr="008C0B05">
        <w:rPr>
          <w:i/>
        </w:rPr>
        <w:t>шт.</w:t>
      </w:r>
    </w:p>
    <w:p w:rsidR="008C0B05" w:rsidRPr="008C0B05" w:rsidRDefault="008C0B05" w:rsidP="008C0B05">
      <w:pPr>
        <w:spacing w:before="120"/>
        <w:jc w:val="both"/>
        <w:rPr>
          <w:i/>
        </w:rPr>
      </w:pPr>
      <w:r>
        <w:rPr>
          <w:i/>
        </w:rPr>
        <w:t>2</w:t>
      </w:r>
      <w:r w:rsidR="00922CC1">
        <w:rPr>
          <w:i/>
        </w:rPr>
        <w:t>.Основание</w:t>
      </w:r>
      <w:r w:rsidR="00922CC1" w:rsidRPr="00922CC1">
        <w:rPr>
          <w:i/>
        </w:rPr>
        <w:t xml:space="preserve"> </w:t>
      </w:r>
      <w:r w:rsidR="00922CC1">
        <w:rPr>
          <w:i/>
        </w:rPr>
        <w:t xml:space="preserve">ИПДР.733471.016  в количестве </w:t>
      </w:r>
      <w:r w:rsidR="00203A39">
        <w:rPr>
          <w:i/>
        </w:rPr>
        <w:t>45</w:t>
      </w:r>
      <w:bookmarkStart w:id="0" w:name="_GoBack"/>
      <w:bookmarkEnd w:id="0"/>
      <w:r w:rsidRPr="008C0B05">
        <w:rPr>
          <w:i/>
        </w:rPr>
        <w:t xml:space="preserve"> шт.</w:t>
      </w:r>
    </w:p>
    <w:p w:rsidR="00B07856" w:rsidRPr="0097047A" w:rsidRDefault="006C7048" w:rsidP="006C7048">
      <w:pPr>
        <w:spacing w:before="120"/>
        <w:jc w:val="both"/>
        <w:rPr>
          <w:b/>
        </w:rPr>
      </w:pPr>
      <w:r w:rsidRPr="0097047A">
        <w:rPr>
          <w:b/>
        </w:rPr>
        <w:t xml:space="preserve">6. Требования по комплекту поставки: </w:t>
      </w:r>
      <w:r w:rsidRPr="0097047A">
        <w:rPr>
          <w:i/>
        </w:rPr>
        <w:t xml:space="preserve"> </w:t>
      </w:r>
    </w:p>
    <w:p w:rsidR="00951724" w:rsidRDefault="00CB1001" w:rsidP="006C7048">
      <w:pPr>
        <w:spacing w:before="120"/>
        <w:jc w:val="both"/>
        <w:rPr>
          <w:i/>
        </w:rPr>
      </w:pPr>
      <w:r>
        <w:rPr>
          <w:i/>
        </w:rPr>
        <w:t>1 комплект деталей в составе:</w:t>
      </w:r>
    </w:p>
    <w:p w:rsidR="006C7048" w:rsidRDefault="00353A5D" w:rsidP="006C7048">
      <w:pPr>
        <w:spacing w:before="120"/>
        <w:jc w:val="both"/>
        <w:rPr>
          <w:i/>
        </w:rPr>
      </w:pPr>
      <w:r>
        <w:rPr>
          <w:i/>
        </w:rPr>
        <w:t xml:space="preserve">   </w:t>
      </w:r>
      <w:r w:rsidR="00951724">
        <w:rPr>
          <w:i/>
        </w:rPr>
        <w:t xml:space="preserve">   </w:t>
      </w:r>
      <w:r w:rsidR="001F7EF1">
        <w:rPr>
          <w:i/>
        </w:rPr>
        <w:t>Поставка</w:t>
      </w:r>
      <w:r w:rsidR="00D478B3">
        <w:rPr>
          <w:i/>
        </w:rPr>
        <w:t xml:space="preserve"> №</w:t>
      </w:r>
      <w:r w:rsidR="006C7048" w:rsidRPr="0097047A">
        <w:rPr>
          <w:i/>
        </w:rPr>
        <w:t>1</w:t>
      </w:r>
      <w:r w:rsidR="00B07856" w:rsidRPr="0097047A">
        <w:rPr>
          <w:i/>
        </w:rPr>
        <w:t xml:space="preserve"> в составе:</w:t>
      </w:r>
    </w:p>
    <w:p w:rsidR="00922CC1" w:rsidRDefault="00353A5D" w:rsidP="00922CC1">
      <w:pPr>
        <w:spacing w:before="120"/>
        <w:jc w:val="both"/>
        <w:rPr>
          <w:i/>
        </w:rPr>
      </w:pPr>
      <w:r>
        <w:rPr>
          <w:i/>
        </w:rPr>
        <w:t xml:space="preserve">      </w:t>
      </w:r>
      <w:r w:rsidR="00922CC1">
        <w:rPr>
          <w:i/>
        </w:rPr>
        <w:t xml:space="preserve">Основание </w:t>
      </w:r>
      <w:r w:rsidR="00AC596B">
        <w:rPr>
          <w:i/>
        </w:rPr>
        <w:t>ИПДР.733471.016</w:t>
      </w:r>
      <w:r w:rsidR="00922CC1">
        <w:rPr>
          <w:i/>
        </w:rPr>
        <w:t xml:space="preserve">  </w:t>
      </w:r>
      <w:r w:rsidR="00922CC1" w:rsidRPr="008C0B05">
        <w:rPr>
          <w:i/>
        </w:rPr>
        <w:t>в колич</w:t>
      </w:r>
      <w:r w:rsidR="00922CC1">
        <w:rPr>
          <w:i/>
        </w:rPr>
        <w:t xml:space="preserve">естве </w:t>
      </w:r>
      <w:r w:rsidR="00B95F96">
        <w:rPr>
          <w:i/>
        </w:rPr>
        <w:t>17</w:t>
      </w:r>
      <w:r w:rsidR="00922CC1" w:rsidRPr="008C0B05">
        <w:rPr>
          <w:i/>
        </w:rPr>
        <w:t xml:space="preserve"> шт.</w:t>
      </w:r>
    </w:p>
    <w:p w:rsidR="00922CC1" w:rsidRDefault="00951724" w:rsidP="00922CC1">
      <w:pPr>
        <w:spacing w:before="120"/>
        <w:jc w:val="both"/>
        <w:rPr>
          <w:i/>
        </w:rPr>
      </w:pPr>
      <w:r>
        <w:rPr>
          <w:i/>
        </w:rPr>
        <w:t xml:space="preserve">     </w:t>
      </w:r>
      <w:r w:rsidR="001F7EF1">
        <w:rPr>
          <w:i/>
        </w:rPr>
        <w:t>Поставка</w:t>
      </w:r>
      <w:r w:rsidR="00922CC1">
        <w:rPr>
          <w:i/>
        </w:rPr>
        <w:t xml:space="preserve"> №2</w:t>
      </w:r>
      <w:r w:rsidR="00922CC1" w:rsidRPr="0097047A">
        <w:rPr>
          <w:i/>
        </w:rPr>
        <w:t xml:space="preserve"> в составе:</w:t>
      </w:r>
    </w:p>
    <w:p w:rsidR="00922CC1" w:rsidRDefault="00353A5D" w:rsidP="00922CC1">
      <w:pPr>
        <w:spacing w:before="120"/>
        <w:jc w:val="both"/>
        <w:rPr>
          <w:i/>
        </w:rPr>
      </w:pPr>
      <w:r>
        <w:rPr>
          <w:i/>
        </w:rPr>
        <w:t xml:space="preserve">     </w:t>
      </w:r>
      <w:r w:rsidR="00922CC1">
        <w:rPr>
          <w:i/>
        </w:rPr>
        <w:t xml:space="preserve">.Основание </w:t>
      </w:r>
      <w:r w:rsidR="00922CC1" w:rsidRPr="00A726FD">
        <w:rPr>
          <w:i/>
        </w:rPr>
        <w:t>ИПДР.733471.015</w:t>
      </w:r>
      <w:r w:rsidR="00922CC1">
        <w:rPr>
          <w:i/>
        </w:rPr>
        <w:t xml:space="preserve">  </w:t>
      </w:r>
      <w:r w:rsidR="00922CC1" w:rsidRPr="008C0B05">
        <w:rPr>
          <w:i/>
        </w:rPr>
        <w:t>в колич</w:t>
      </w:r>
      <w:r w:rsidR="00922CC1">
        <w:rPr>
          <w:i/>
        </w:rPr>
        <w:t xml:space="preserve">естве </w:t>
      </w:r>
      <w:r w:rsidR="00B95F96">
        <w:rPr>
          <w:i/>
        </w:rPr>
        <w:t>10</w:t>
      </w:r>
      <w:r w:rsidR="00922CC1" w:rsidRPr="008C0B05">
        <w:rPr>
          <w:i/>
        </w:rPr>
        <w:t xml:space="preserve"> шт.</w:t>
      </w:r>
    </w:p>
    <w:p w:rsidR="00922CC1" w:rsidRPr="008C0B05" w:rsidRDefault="00353A5D" w:rsidP="00922CC1">
      <w:pPr>
        <w:spacing w:before="120"/>
        <w:jc w:val="both"/>
        <w:rPr>
          <w:i/>
        </w:rPr>
      </w:pPr>
      <w:r>
        <w:rPr>
          <w:i/>
        </w:rPr>
        <w:t xml:space="preserve">     </w:t>
      </w:r>
      <w:r w:rsidR="00922CC1">
        <w:rPr>
          <w:i/>
        </w:rPr>
        <w:t>.Основание</w:t>
      </w:r>
      <w:r w:rsidR="00922CC1" w:rsidRPr="00922CC1">
        <w:rPr>
          <w:i/>
        </w:rPr>
        <w:t xml:space="preserve"> </w:t>
      </w:r>
      <w:r w:rsidR="00922CC1">
        <w:rPr>
          <w:i/>
        </w:rPr>
        <w:t xml:space="preserve">ИПДР.733471.016  в количестве </w:t>
      </w:r>
      <w:r w:rsidR="00AC596B">
        <w:rPr>
          <w:i/>
        </w:rPr>
        <w:t>16</w:t>
      </w:r>
      <w:r w:rsidR="00922CC1" w:rsidRPr="008C0B05">
        <w:rPr>
          <w:i/>
        </w:rPr>
        <w:t xml:space="preserve"> шт.</w:t>
      </w:r>
    </w:p>
    <w:p w:rsidR="00353A5D" w:rsidRDefault="00951724" w:rsidP="00922CC1">
      <w:pPr>
        <w:spacing w:before="120"/>
        <w:jc w:val="both"/>
        <w:rPr>
          <w:i/>
        </w:rPr>
      </w:pPr>
      <w:r>
        <w:rPr>
          <w:i/>
        </w:rPr>
        <w:t xml:space="preserve">      </w:t>
      </w:r>
      <w:r w:rsidR="00922CC1">
        <w:rPr>
          <w:i/>
        </w:rPr>
        <w:t>П</w:t>
      </w:r>
      <w:r w:rsidR="001F7EF1">
        <w:rPr>
          <w:i/>
        </w:rPr>
        <w:t>оставка</w:t>
      </w:r>
      <w:r w:rsidR="00922CC1">
        <w:rPr>
          <w:i/>
        </w:rPr>
        <w:t xml:space="preserve"> №3</w:t>
      </w:r>
      <w:r w:rsidR="00922CC1" w:rsidRPr="0097047A">
        <w:rPr>
          <w:i/>
        </w:rPr>
        <w:t xml:space="preserve"> в составе:</w:t>
      </w:r>
    </w:p>
    <w:p w:rsidR="00922CC1" w:rsidRDefault="00353A5D" w:rsidP="00922CC1">
      <w:pPr>
        <w:spacing w:before="120"/>
        <w:jc w:val="both"/>
        <w:rPr>
          <w:i/>
        </w:rPr>
      </w:pPr>
      <w:r>
        <w:rPr>
          <w:i/>
        </w:rPr>
        <w:t xml:space="preserve">      </w:t>
      </w:r>
      <w:r w:rsidR="00922CC1">
        <w:rPr>
          <w:i/>
        </w:rPr>
        <w:t xml:space="preserve">Основание </w:t>
      </w:r>
      <w:r w:rsidR="00922CC1" w:rsidRPr="00A726FD">
        <w:rPr>
          <w:i/>
        </w:rPr>
        <w:t>ИПДР.733471.015</w:t>
      </w:r>
      <w:r w:rsidR="00922CC1">
        <w:rPr>
          <w:i/>
        </w:rPr>
        <w:t xml:space="preserve">  </w:t>
      </w:r>
      <w:r w:rsidR="00922CC1" w:rsidRPr="008C0B05">
        <w:rPr>
          <w:i/>
        </w:rPr>
        <w:t>в колич</w:t>
      </w:r>
      <w:r w:rsidR="00922CC1">
        <w:rPr>
          <w:i/>
        </w:rPr>
        <w:t xml:space="preserve">естве </w:t>
      </w:r>
      <w:r>
        <w:rPr>
          <w:i/>
        </w:rPr>
        <w:t>2</w:t>
      </w:r>
      <w:r w:rsidR="00922CC1" w:rsidRPr="008C0B05">
        <w:rPr>
          <w:i/>
        </w:rPr>
        <w:t>4 шт.</w:t>
      </w:r>
    </w:p>
    <w:p w:rsidR="00922CC1" w:rsidRDefault="00951724" w:rsidP="00922CC1">
      <w:pPr>
        <w:spacing w:before="120"/>
        <w:jc w:val="both"/>
        <w:rPr>
          <w:i/>
        </w:rPr>
      </w:pPr>
      <w:r>
        <w:rPr>
          <w:i/>
        </w:rPr>
        <w:t xml:space="preserve">      </w:t>
      </w:r>
      <w:r w:rsidR="00922CC1">
        <w:rPr>
          <w:i/>
        </w:rPr>
        <w:t>П</w:t>
      </w:r>
      <w:r w:rsidR="001F7EF1">
        <w:rPr>
          <w:i/>
        </w:rPr>
        <w:t>оставка</w:t>
      </w:r>
      <w:r w:rsidR="00922CC1">
        <w:rPr>
          <w:i/>
        </w:rPr>
        <w:t xml:space="preserve"> №4</w:t>
      </w:r>
      <w:r w:rsidR="00922CC1" w:rsidRPr="0097047A">
        <w:rPr>
          <w:i/>
        </w:rPr>
        <w:t xml:space="preserve"> в составе:</w:t>
      </w:r>
    </w:p>
    <w:p w:rsidR="00922CC1" w:rsidRDefault="00353A5D" w:rsidP="00922CC1">
      <w:pPr>
        <w:spacing w:before="120"/>
        <w:jc w:val="both"/>
        <w:rPr>
          <w:i/>
        </w:rPr>
      </w:pPr>
      <w:r>
        <w:rPr>
          <w:i/>
        </w:rPr>
        <w:t xml:space="preserve">     </w:t>
      </w:r>
      <w:r w:rsidR="00922CC1">
        <w:rPr>
          <w:i/>
        </w:rPr>
        <w:t xml:space="preserve">Основание </w:t>
      </w:r>
      <w:r w:rsidR="00922CC1" w:rsidRPr="00A726FD">
        <w:rPr>
          <w:i/>
        </w:rPr>
        <w:t>ИПДР.733471.015</w:t>
      </w:r>
      <w:r w:rsidR="00922CC1">
        <w:rPr>
          <w:i/>
        </w:rPr>
        <w:t xml:space="preserve">  </w:t>
      </w:r>
      <w:r w:rsidR="00922CC1" w:rsidRPr="008C0B05">
        <w:rPr>
          <w:i/>
        </w:rPr>
        <w:t>в колич</w:t>
      </w:r>
      <w:r w:rsidR="00922CC1">
        <w:rPr>
          <w:i/>
        </w:rPr>
        <w:t xml:space="preserve">естве </w:t>
      </w:r>
      <w:r>
        <w:rPr>
          <w:i/>
        </w:rPr>
        <w:t>25</w:t>
      </w:r>
      <w:r w:rsidR="00922CC1" w:rsidRPr="008C0B05">
        <w:rPr>
          <w:i/>
        </w:rPr>
        <w:t xml:space="preserve"> шт.</w:t>
      </w:r>
    </w:p>
    <w:p w:rsidR="00922CC1" w:rsidRDefault="00951724" w:rsidP="00922CC1">
      <w:pPr>
        <w:spacing w:before="120"/>
        <w:jc w:val="both"/>
        <w:rPr>
          <w:i/>
        </w:rPr>
      </w:pPr>
      <w:r>
        <w:rPr>
          <w:i/>
        </w:rPr>
        <w:t xml:space="preserve">     </w:t>
      </w:r>
      <w:r w:rsidR="001F7EF1">
        <w:rPr>
          <w:i/>
        </w:rPr>
        <w:t>Поставка</w:t>
      </w:r>
      <w:r w:rsidR="00922CC1">
        <w:rPr>
          <w:i/>
        </w:rPr>
        <w:t xml:space="preserve"> №5</w:t>
      </w:r>
      <w:r w:rsidR="00922CC1" w:rsidRPr="0097047A">
        <w:rPr>
          <w:i/>
        </w:rPr>
        <w:t xml:space="preserve"> в составе:</w:t>
      </w:r>
    </w:p>
    <w:p w:rsidR="00922CC1" w:rsidRDefault="00353A5D" w:rsidP="00922CC1">
      <w:pPr>
        <w:spacing w:before="120"/>
        <w:jc w:val="both"/>
        <w:rPr>
          <w:i/>
        </w:rPr>
      </w:pPr>
      <w:r>
        <w:rPr>
          <w:i/>
        </w:rPr>
        <w:t xml:space="preserve">     </w:t>
      </w:r>
      <w:r w:rsidR="00922CC1">
        <w:rPr>
          <w:i/>
        </w:rPr>
        <w:t xml:space="preserve">Основание </w:t>
      </w:r>
      <w:r w:rsidR="00922CC1" w:rsidRPr="00A726FD">
        <w:rPr>
          <w:i/>
        </w:rPr>
        <w:t>ИПДР.733471.015</w:t>
      </w:r>
      <w:r w:rsidR="00922CC1">
        <w:rPr>
          <w:i/>
        </w:rPr>
        <w:t xml:space="preserve">  </w:t>
      </w:r>
      <w:r w:rsidR="00922CC1" w:rsidRPr="008C0B05">
        <w:rPr>
          <w:i/>
        </w:rPr>
        <w:t>в колич</w:t>
      </w:r>
      <w:r w:rsidR="00922CC1">
        <w:rPr>
          <w:i/>
        </w:rPr>
        <w:t xml:space="preserve">естве </w:t>
      </w:r>
      <w:r>
        <w:rPr>
          <w:i/>
        </w:rPr>
        <w:t>25</w:t>
      </w:r>
      <w:r w:rsidR="00922CC1" w:rsidRPr="008C0B05">
        <w:rPr>
          <w:i/>
        </w:rPr>
        <w:t xml:space="preserve"> шт.</w:t>
      </w:r>
    </w:p>
    <w:p w:rsidR="00353A5D" w:rsidRDefault="00353A5D" w:rsidP="00922CC1">
      <w:pPr>
        <w:spacing w:before="120"/>
        <w:jc w:val="both"/>
        <w:rPr>
          <w:i/>
        </w:rPr>
      </w:pPr>
    </w:p>
    <w:p w:rsidR="00353A5D" w:rsidRDefault="00353A5D" w:rsidP="00922CC1">
      <w:pPr>
        <w:spacing w:before="120"/>
        <w:jc w:val="both"/>
        <w:rPr>
          <w:i/>
        </w:rPr>
      </w:pPr>
    </w:p>
    <w:p w:rsidR="00353A5D" w:rsidRDefault="00353A5D" w:rsidP="00922CC1">
      <w:pPr>
        <w:spacing w:before="120"/>
        <w:jc w:val="both"/>
        <w:rPr>
          <w:i/>
        </w:rPr>
      </w:pPr>
    </w:p>
    <w:p w:rsidR="00922CC1" w:rsidRDefault="00951724" w:rsidP="00922CC1">
      <w:pPr>
        <w:spacing w:before="120"/>
        <w:jc w:val="both"/>
        <w:rPr>
          <w:i/>
        </w:rPr>
      </w:pPr>
      <w:r>
        <w:rPr>
          <w:i/>
        </w:rPr>
        <w:t xml:space="preserve">     </w:t>
      </w:r>
      <w:r w:rsidR="00922CC1">
        <w:rPr>
          <w:i/>
        </w:rPr>
        <w:t>П</w:t>
      </w:r>
      <w:r w:rsidR="001F7EF1">
        <w:rPr>
          <w:i/>
        </w:rPr>
        <w:t>оставка</w:t>
      </w:r>
      <w:r w:rsidR="00922CC1">
        <w:rPr>
          <w:i/>
        </w:rPr>
        <w:t xml:space="preserve"> №6</w:t>
      </w:r>
      <w:r w:rsidR="00922CC1" w:rsidRPr="0097047A">
        <w:rPr>
          <w:i/>
        </w:rPr>
        <w:t xml:space="preserve"> в составе:</w:t>
      </w:r>
    </w:p>
    <w:p w:rsidR="00922CC1" w:rsidRDefault="00353A5D" w:rsidP="00922CC1">
      <w:pPr>
        <w:spacing w:before="120"/>
        <w:jc w:val="both"/>
        <w:rPr>
          <w:i/>
        </w:rPr>
      </w:pPr>
      <w:r>
        <w:rPr>
          <w:i/>
        </w:rPr>
        <w:t xml:space="preserve">    </w:t>
      </w:r>
      <w:r w:rsidR="00922CC1">
        <w:rPr>
          <w:i/>
        </w:rPr>
        <w:t xml:space="preserve">1.Основание </w:t>
      </w:r>
      <w:r w:rsidR="00922CC1" w:rsidRPr="00A726FD">
        <w:rPr>
          <w:i/>
        </w:rPr>
        <w:t>ИПДР.733471.015</w:t>
      </w:r>
      <w:r w:rsidR="00922CC1">
        <w:rPr>
          <w:i/>
        </w:rPr>
        <w:t xml:space="preserve">  </w:t>
      </w:r>
      <w:r w:rsidR="00922CC1" w:rsidRPr="008C0B05">
        <w:rPr>
          <w:i/>
        </w:rPr>
        <w:t>в колич</w:t>
      </w:r>
      <w:r w:rsidR="00922CC1">
        <w:rPr>
          <w:i/>
        </w:rPr>
        <w:t xml:space="preserve">естве </w:t>
      </w:r>
      <w:r>
        <w:rPr>
          <w:i/>
        </w:rPr>
        <w:t>8</w:t>
      </w:r>
      <w:r w:rsidR="00922CC1" w:rsidRPr="008C0B05">
        <w:rPr>
          <w:i/>
        </w:rPr>
        <w:t xml:space="preserve"> шт.</w:t>
      </w:r>
    </w:p>
    <w:p w:rsidR="00922CC1" w:rsidRPr="008C0B05" w:rsidRDefault="00353A5D" w:rsidP="00922CC1">
      <w:pPr>
        <w:spacing w:before="120"/>
        <w:jc w:val="both"/>
        <w:rPr>
          <w:i/>
        </w:rPr>
      </w:pPr>
      <w:r>
        <w:rPr>
          <w:i/>
        </w:rPr>
        <w:t xml:space="preserve">    </w:t>
      </w:r>
      <w:r w:rsidR="00922CC1">
        <w:rPr>
          <w:i/>
        </w:rPr>
        <w:t>2.Основание</w:t>
      </w:r>
      <w:r w:rsidR="00922CC1" w:rsidRPr="00922CC1">
        <w:rPr>
          <w:i/>
        </w:rPr>
        <w:t xml:space="preserve"> </w:t>
      </w:r>
      <w:r w:rsidR="00922CC1">
        <w:rPr>
          <w:i/>
        </w:rPr>
        <w:t xml:space="preserve">ИПДР.733471.016  в количестве </w:t>
      </w:r>
      <w:r>
        <w:rPr>
          <w:i/>
        </w:rPr>
        <w:t>12</w:t>
      </w:r>
      <w:r w:rsidR="00922CC1" w:rsidRPr="008C0B05">
        <w:rPr>
          <w:i/>
        </w:rPr>
        <w:t xml:space="preserve"> шт.</w:t>
      </w:r>
    </w:p>
    <w:p w:rsidR="00922CC1" w:rsidRDefault="00951724" w:rsidP="00922CC1">
      <w:pPr>
        <w:spacing w:before="120"/>
        <w:jc w:val="both"/>
        <w:rPr>
          <w:i/>
        </w:rPr>
      </w:pPr>
      <w:r>
        <w:rPr>
          <w:i/>
        </w:rPr>
        <w:t xml:space="preserve">     </w:t>
      </w:r>
      <w:r w:rsidR="00922CC1">
        <w:rPr>
          <w:i/>
        </w:rPr>
        <w:t>П</w:t>
      </w:r>
      <w:r w:rsidR="001F7EF1">
        <w:rPr>
          <w:i/>
        </w:rPr>
        <w:t>оставка</w:t>
      </w:r>
      <w:r w:rsidR="00922CC1">
        <w:rPr>
          <w:i/>
        </w:rPr>
        <w:t xml:space="preserve"> №7</w:t>
      </w:r>
      <w:r w:rsidR="00922CC1" w:rsidRPr="0097047A">
        <w:rPr>
          <w:i/>
        </w:rPr>
        <w:t xml:space="preserve"> в составе:</w:t>
      </w:r>
    </w:p>
    <w:p w:rsidR="00922CC1" w:rsidRDefault="00353A5D" w:rsidP="006C7048">
      <w:pPr>
        <w:spacing w:before="120"/>
        <w:jc w:val="both"/>
        <w:rPr>
          <w:i/>
        </w:rPr>
      </w:pPr>
      <w:r>
        <w:rPr>
          <w:i/>
        </w:rPr>
        <w:t xml:space="preserve">    </w:t>
      </w:r>
      <w:r w:rsidR="00922CC1">
        <w:rPr>
          <w:i/>
        </w:rPr>
        <w:t xml:space="preserve">Основание </w:t>
      </w:r>
      <w:r w:rsidR="00922CC1" w:rsidRPr="00A726FD">
        <w:rPr>
          <w:i/>
        </w:rPr>
        <w:t>ИПДР.733471.015</w:t>
      </w:r>
      <w:r w:rsidR="00922CC1">
        <w:rPr>
          <w:i/>
        </w:rPr>
        <w:t xml:space="preserve">  </w:t>
      </w:r>
      <w:r w:rsidR="00922CC1" w:rsidRPr="008C0B05">
        <w:rPr>
          <w:i/>
        </w:rPr>
        <w:t>в колич</w:t>
      </w:r>
      <w:r w:rsidR="00922CC1">
        <w:rPr>
          <w:i/>
        </w:rPr>
        <w:t xml:space="preserve">естве </w:t>
      </w:r>
      <w:r>
        <w:rPr>
          <w:i/>
        </w:rPr>
        <w:t>29</w:t>
      </w:r>
      <w:r w:rsidR="00922CC1" w:rsidRPr="008C0B05">
        <w:rPr>
          <w:i/>
        </w:rPr>
        <w:t xml:space="preserve"> шт.</w:t>
      </w:r>
    </w:p>
    <w:p w:rsidR="00353A5D" w:rsidRDefault="00353A5D" w:rsidP="006C7048">
      <w:pPr>
        <w:spacing w:before="120"/>
        <w:jc w:val="both"/>
        <w:rPr>
          <w:i/>
        </w:rPr>
      </w:pPr>
    </w:p>
    <w:p w:rsidR="00B07856" w:rsidRPr="004F0483" w:rsidRDefault="00B07856" w:rsidP="00B07856">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r w:rsidR="0069389C">
        <w:rPr>
          <w:i/>
        </w:rPr>
        <w:t xml:space="preserve"> </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B07856" w:rsidRPr="004F0483"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Default="0069389C" w:rsidP="006C7048">
      <w:pPr>
        <w:jc w:val="both"/>
      </w:pPr>
      <w:r>
        <w:rPr>
          <w:i/>
        </w:rPr>
        <w:t>В</w:t>
      </w:r>
      <w:r w:rsidR="006C7048" w:rsidRPr="004F0483">
        <w:rPr>
          <w:i/>
        </w:rPr>
        <w:t xml:space="preserve">ыпуск не ранее </w:t>
      </w:r>
      <w:r w:rsidR="004C6F68">
        <w:rPr>
          <w:i/>
        </w:rPr>
        <w:t>2022</w:t>
      </w:r>
      <w:r w:rsidR="006C7048" w:rsidRPr="00B07856">
        <w:rPr>
          <w:i/>
        </w:rPr>
        <w:t>г.</w:t>
      </w:r>
    </w:p>
    <w:p w:rsidR="00B07856" w:rsidRPr="004F0483" w:rsidRDefault="00B07856" w:rsidP="006C7048">
      <w:pPr>
        <w:jc w:val="both"/>
      </w:pPr>
    </w:p>
    <w:p w:rsidR="006C7048"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353A5D" w:rsidRPr="004F0483" w:rsidRDefault="00353A5D" w:rsidP="006C7048">
      <w:pPr>
        <w:jc w:val="both"/>
      </w:pPr>
    </w:p>
    <w:p w:rsidR="006C7048" w:rsidRPr="004F0483" w:rsidRDefault="006C7048" w:rsidP="006C7048">
      <w:pPr>
        <w:jc w:val="both"/>
      </w:pPr>
      <w:r w:rsidRPr="004F0483">
        <w:tab/>
      </w:r>
      <w:r w:rsidRPr="004F0483">
        <w:tab/>
      </w:r>
      <w:r w:rsidRPr="004F0483">
        <w:tab/>
      </w:r>
      <w:r w:rsidRPr="004F0483">
        <w:tab/>
      </w:r>
      <w:r w:rsidRPr="004F0483">
        <w:tab/>
      </w:r>
      <w:r w:rsidRPr="004F0483">
        <w:tab/>
      </w:r>
      <w:r w:rsidR="00353A5D">
        <w:t xml:space="preserve">           </w:t>
      </w:r>
      <w:r w:rsidRPr="004F0483">
        <w:t>______________________</w:t>
      </w:r>
      <w:r>
        <w:t xml:space="preserve"> А. Б. Грибков</w:t>
      </w:r>
    </w:p>
    <w:p w:rsidR="00B07856" w:rsidRDefault="00B07856" w:rsidP="006C7048">
      <w:pPr>
        <w:jc w:val="both"/>
      </w:pPr>
      <w:r>
        <w:rPr>
          <w:i/>
          <w:sz w:val="16"/>
          <w:szCs w:val="16"/>
        </w:rPr>
        <w:t xml:space="preserve">                                                                                            </w:t>
      </w:r>
      <w:r w:rsidR="00353A5D">
        <w:rPr>
          <w:i/>
          <w:sz w:val="16"/>
          <w:szCs w:val="16"/>
        </w:rPr>
        <w:t xml:space="preserve">           </w:t>
      </w: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______</w:t>
      </w:r>
      <w:r w:rsidR="00353A5D">
        <w:t xml:space="preserve">________  </w:t>
      </w:r>
      <w:proofErr w:type="spellStart"/>
      <w:r w:rsidR="00353A5D">
        <w:t>А.А.Шарагин</w:t>
      </w:r>
      <w:proofErr w:type="spellEnd"/>
    </w:p>
    <w:p w:rsidR="00535144" w:rsidRDefault="006C7048" w:rsidP="00614E02">
      <w:pPr>
        <w:ind w:left="4960" w:firstLine="3"/>
        <w:jc w:val="both"/>
      </w:pPr>
      <w:r w:rsidRPr="004F0483">
        <w:rPr>
          <w:i/>
          <w:sz w:val="16"/>
          <w:szCs w:val="16"/>
        </w:rPr>
        <w:t xml:space="preserve"> (подпись, расшифровка подписи)</w:t>
      </w:r>
    </w:p>
    <w:sectPr w:rsidR="00535144" w:rsidSect="00994224">
      <w:footerReference w:type="even" r:id="rId9"/>
      <w:footerReference w:type="default" r:id="rId10"/>
      <w:pgSz w:w="11906" w:h="16838"/>
      <w:pgMar w:top="284" w:right="851" w:bottom="426"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4B" w:rsidRDefault="001A714B">
      <w:r>
        <w:separator/>
      </w:r>
    </w:p>
  </w:endnote>
  <w:endnote w:type="continuationSeparator" w:id="0">
    <w:p w:rsidR="001A714B" w:rsidRDefault="001A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GOST Type AU"/>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68" w:rsidRDefault="000E0C68"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E0C68" w:rsidRDefault="000E0C68"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68" w:rsidRDefault="000E0C68"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03A39">
      <w:rPr>
        <w:rStyle w:val="af"/>
        <w:noProof/>
      </w:rPr>
      <w:t>2</w:t>
    </w:r>
    <w:r>
      <w:rPr>
        <w:rStyle w:val="af"/>
      </w:rPr>
      <w:fldChar w:fldCharType="end"/>
    </w:r>
  </w:p>
  <w:p w:rsidR="000E0C68" w:rsidRDefault="000E0C68"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4B" w:rsidRDefault="001A714B">
      <w:r>
        <w:separator/>
      </w:r>
    </w:p>
  </w:footnote>
  <w:footnote w:type="continuationSeparator" w:id="0">
    <w:p w:rsidR="001A714B" w:rsidRDefault="001A7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23A"/>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0C68"/>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14B"/>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1F7EF1"/>
    <w:rsid w:val="00201916"/>
    <w:rsid w:val="00201B82"/>
    <w:rsid w:val="002021BD"/>
    <w:rsid w:val="002027FE"/>
    <w:rsid w:val="00202823"/>
    <w:rsid w:val="00202838"/>
    <w:rsid w:val="00203A39"/>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01F"/>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47E9A"/>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E5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8BE"/>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2424"/>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3A5D"/>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B74"/>
    <w:rsid w:val="00395FC8"/>
    <w:rsid w:val="00396793"/>
    <w:rsid w:val="003968BB"/>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495"/>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3CF1"/>
    <w:rsid w:val="00495D14"/>
    <w:rsid w:val="00495FFA"/>
    <w:rsid w:val="004968A0"/>
    <w:rsid w:val="00496A0F"/>
    <w:rsid w:val="00497BE3"/>
    <w:rsid w:val="00497C9C"/>
    <w:rsid w:val="004A02CE"/>
    <w:rsid w:val="004A0F02"/>
    <w:rsid w:val="004A117F"/>
    <w:rsid w:val="004A2498"/>
    <w:rsid w:val="004A295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6F68"/>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144"/>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CF1"/>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D7CC1"/>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4E02"/>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35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9C"/>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6F7208"/>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03B"/>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0F89"/>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B05"/>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2CC1"/>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1724"/>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47A"/>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4224"/>
    <w:rsid w:val="009952C9"/>
    <w:rsid w:val="00995417"/>
    <w:rsid w:val="0099562A"/>
    <w:rsid w:val="009957FE"/>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5E37"/>
    <w:rsid w:val="009E63B5"/>
    <w:rsid w:val="009E7399"/>
    <w:rsid w:val="009E743A"/>
    <w:rsid w:val="009E7B2B"/>
    <w:rsid w:val="009E7BEB"/>
    <w:rsid w:val="009E7C10"/>
    <w:rsid w:val="009F2B08"/>
    <w:rsid w:val="009F32CB"/>
    <w:rsid w:val="009F3B5E"/>
    <w:rsid w:val="009F3D79"/>
    <w:rsid w:val="009F52B7"/>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23C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6B"/>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109"/>
    <w:rsid w:val="00B129E0"/>
    <w:rsid w:val="00B134AF"/>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95F9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1ABE"/>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0EEF"/>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01"/>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972"/>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19A2"/>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3F6"/>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96A"/>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5FD5"/>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4CD8"/>
    <w:rsid w:val="00D25610"/>
    <w:rsid w:val="00D259C6"/>
    <w:rsid w:val="00D262B5"/>
    <w:rsid w:val="00D27252"/>
    <w:rsid w:val="00D2798B"/>
    <w:rsid w:val="00D315F2"/>
    <w:rsid w:val="00D31A56"/>
    <w:rsid w:val="00D31C3B"/>
    <w:rsid w:val="00D31F1B"/>
    <w:rsid w:val="00D32038"/>
    <w:rsid w:val="00D33945"/>
    <w:rsid w:val="00D33D7B"/>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478B3"/>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523"/>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2E35"/>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3C"/>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B0D"/>
    <w:rsid w:val="00FD7C58"/>
    <w:rsid w:val="00FE0EE3"/>
    <w:rsid w:val="00FE1143"/>
    <w:rsid w:val="00FE134B"/>
    <w:rsid w:val="00FE1696"/>
    <w:rsid w:val="00FE243C"/>
    <w:rsid w:val="00FE2F9A"/>
    <w:rsid w:val="00FE33B9"/>
    <w:rsid w:val="00FE36A9"/>
    <w:rsid w:val="00FE37AA"/>
    <w:rsid w:val="00FE43BF"/>
    <w:rsid w:val="00FE43F1"/>
    <w:rsid w:val="00FE49F5"/>
    <w:rsid w:val="00FE4A68"/>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4A2958"/>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FA2E35"/>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FA2E35"/>
    <w:rPr>
      <w:b/>
      <w:bCs/>
      <w:i/>
      <w:iCs/>
      <w:color w:val="4F81BD" w:themeColor="accent1"/>
    </w:rPr>
  </w:style>
  <w:style w:type="paragraph" w:styleId="afffff7">
    <w:name w:val="TOC Heading"/>
    <w:basedOn w:val="1"/>
    <w:next w:val="a5"/>
    <w:uiPriority w:val="39"/>
    <w:semiHidden/>
    <w:unhideWhenUsed/>
    <w:qFormat/>
    <w:rsid w:val="00FA2E35"/>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FA2E35"/>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FA2E35"/>
    <w:pPr>
      <w:spacing w:after="200"/>
    </w:pPr>
    <w:rPr>
      <w:b/>
      <w:bCs/>
      <w:color w:val="4F81BD" w:themeColor="accent1"/>
      <w:sz w:val="18"/>
      <w:szCs w:val="18"/>
    </w:rPr>
  </w:style>
  <w:style w:type="paragraph" w:styleId="47">
    <w:name w:val="toc 4"/>
    <w:basedOn w:val="a5"/>
    <w:next w:val="a5"/>
    <w:autoRedefine/>
    <w:rsid w:val="00FA2E35"/>
    <w:pPr>
      <w:spacing w:after="100"/>
      <w:ind w:left="600"/>
    </w:pPr>
  </w:style>
  <w:style w:type="paragraph" w:styleId="57">
    <w:name w:val="toc 5"/>
    <w:basedOn w:val="a5"/>
    <w:next w:val="a5"/>
    <w:autoRedefine/>
    <w:rsid w:val="00FA2E35"/>
    <w:pPr>
      <w:spacing w:after="100"/>
      <w:ind w:left="800"/>
    </w:pPr>
  </w:style>
  <w:style w:type="paragraph" w:styleId="70">
    <w:name w:val="toc 7"/>
    <w:basedOn w:val="a5"/>
    <w:next w:val="a5"/>
    <w:autoRedefine/>
    <w:rsid w:val="00FA2E35"/>
    <w:pPr>
      <w:spacing w:after="100"/>
      <w:ind w:left="1200"/>
    </w:pPr>
  </w:style>
  <w:style w:type="paragraph" w:styleId="80">
    <w:name w:val="toc 8"/>
    <w:basedOn w:val="a5"/>
    <w:next w:val="a5"/>
    <w:autoRedefine/>
    <w:rsid w:val="00FA2E35"/>
    <w:pPr>
      <w:spacing w:after="100"/>
      <w:ind w:left="1400"/>
    </w:pPr>
  </w:style>
  <w:style w:type="paragraph" w:styleId="90">
    <w:name w:val="toc 9"/>
    <w:basedOn w:val="a5"/>
    <w:next w:val="a5"/>
    <w:autoRedefine/>
    <w:rsid w:val="00FA2E35"/>
    <w:pPr>
      <w:spacing w:after="100"/>
      <w:ind w:left="1600"/>
    </w:pPr>
  </w:style>
  <w:style w:type="paragraph" w:styleId="afffffa">
    <w:name w:val="table of figures"/>
    <w:basedOn w:val="a5"/>
    <w:next w:val="a5"/>
    <w:rsid w:val="00FA2E35"/>
  </w:style>
  <w:style w:type="paragraph" w:styleId="afffffb">
    <w:name w:val="Bibliography"/>
    <w:basedOn w:val="a5"/>
    <w:next w:val="a5"/>
    <w:uiPriority w:val="37"/>
    <w:semiHidden/>
    <w:unhideWhenUsed/>
    <w:rsid w:val="00FA2E35"/>
  </w:style>
  <w:style w:type="paragraph" w:styleId="afffffc">
    <w:name w:val="table of authorities"/>
    <w:basedOn w:val="a5"/>
    <w:next w:val="a5"/>
    <w:rsid w:val="00FA2E35"/>
    <w:pPr>
      <w:ind w:left="200" w:hanging="200"/>
    </w:pPr>
  </w:style>
  <w:style w:type="paragraph" w:styleId="afffffd">
    <w:name w:val="endnote text"/>
    <w:basedOn w:val="a5"/>
    <w:link w:val="afffffe"/>
    <w:rsid w:val="00FA2E35"/>
  </w:style>
  <w:style w:type="character" w:customStyle="1" w:styleId="afffffe">
    <w:name w:val="Текст концевой сноски Знак"/>
    <w:basedOn w:val="a6"/>
    <w:link w:val="afffffd"/>
    <w:rsid w:val="00FA2E35"/>
  </w:style>
  <w:style w:type="paragraph" w:styleId="affffff">
    <w:name w:val="macro"/>
    <w:link w:val="affffff0"/>
    <w:rsid w:val="00FA2E3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FA2E35"/>
    <w:rPr>
      <w:rFonts w:ascii="Consolas" w:hAnsi="Consolas"/>
    </w:rPr>
  </w:style>
  <w:style w:type="paragraph" w:styleId="affffff1">
    <w:name w:val="annotation subject"/>
    <w:basedOn w:val="afffff3"/>
    <w:next w:val="afffff3"/>
    <w:link w:val="affffff2"/>
    <w:rsid w:val="00FA2E35"/>
    <w:rPr>
      <w:b/>
      <w:bCs/>
    </w:rPr>
  </w:style>
  <w:style w:type="character" w:customStyle="1" w:styleId="affffff2">
    <w:name w:val="Тема примечания Знак"/>
    <w:basedOn w:val="afffff4"/>
    <w:link w:val="affffff1"/>
    <w:rsid w:val="00FA2E35"/>
    <w:rPr>
      <w:b/>
      <w:bCs/>
    </w:rPr>
  </w:style>
  <w:style w:type="paragraph" w:styleId="1f6">
    <w:name w:val="index 1"/>
    <w:basedOn w:val="a5"/>
    <w:next w:val="a5"/>
    <w:autoRedefine/>
    <w:rsid w:val="00FA2E35"/>
    <w:pPr>
      <w:ind w:left="200" w:hanging="200"/>
    </w:pPr>
  </w:style>
  <w:style w:type="paragraph" w:styleId="affffff3">
    <w:name w:val="index heading"/>
    <w:basedOn w:val="a5"/>
    <w:next w:val="1f6"/>
    <w:rsid w:val="00FA2E35"/>
    <w:rPr>
      <w:rFonts w:asciiTheme="majorHAnsi" w:eastAsiaTheme="majorEastAsia" w:hAnsiTheme="majorHAnsi" w:cstheme="majorBidi"/>
      <w:b/>
      <w:bCs/>
    </w:rPr>
  </w:style>
  <w:style w:type="paragraph" w:styleId="2f0">
    <w:name w:val="index 2"/>
    <w:basedOn w:val="a5"/>
    <w:next w:val="a5"/>
    <w:autoRedefine/>
    <w:rsid w:val="00FA2E35"/>
    <w:pPr>
      <w:ind w:left="400" w:hanging="200"/>
    </w:pPr>
  </w:style>
  <w:style w:type="paragraph" w:styleId="3f2">
    <w:name w:val="index 3"/>
    <w:basedOn w:val="a5"/>
    <w:next w:val="a5"/>
    <w:autoRedefine/>
    <w:rsid w:val="00FA2E35"/>
    <w:pPr>
      <w:ind w:left="600" w:hanging="200"/>
    </w:pPr>
  </w:style>
  <w:style w:type="paragraph" w:styleId="48">
    <w:name w:val="index 4"/>
    <w:basedOn w:val="a5"/>
    <w:next w:val="a5"/>
    <w:autoRedefine/>
    <w:rsid w:val="00FA2E35"/>
    <w:pPr>
      <w:ind w:left="800" w:hanging="200"/>
    </w:pPr>
  </w:style>
  <w:style w:type="paragraph" w:styleId="58">
    <w:name w:val="index 5"/>
    <w:basedOn w:val="a5"/>
    <w:next w:val="a5"/>
    <w:autoRedefine/>
    <w:rsid w:val="00FA2E35"/>
    <w:pPr>
      <w:ind w:left="1000" w:hanging="200"/>
    </w:pPr>
  </w:style>
  <w:style w:type="paragraph" w:styleId="62">
    <w:name w:val="index 6"/>
    <w:basedOn w:val="a5"/>
    <w:next w:val="a5"/>
    <w:autoRedefine/>
    <w:rsid w:val="00FA2E35"/>
    <w:pPr>
      <w:ind w:left="1200" w:hanging="200"/>
    </w:pPr>
  </w:style>
  <w:style w:type="paragraph" w:styleId="71">
    <w:name w:val="index 7"/>
    <w:basedOn w:val="a5"/>
    <w:next w:val="a5"/>
    <w:autoRedefine/>
    <w:rsid w:val="00FA2E35"/>
    <w:pPr>
      <w:ind w:left="1400" w:hanging="200"/>
    </w:pPr>
  </w:style>
  <w:style w:type="paragraph" w:styleId="81">
    <w:name w:val="index 8"/>
    <w:basedOn w:val="a5"/>
    <w:next w:val="a5"/>
    <w:autoRedefine/>
    <w:rsid w:val="00FA2E35"/>
    <w:pPr>
      <w:ind w:left="1600" w:hanging="200"/>
    </w:pPr>
  </w:style>
  <w:style w:type="paragraph" w:styleId="91">
    <w:name w:val="index 9"/>
    <w:basedOn w:val="a5"/>
    <w:next w:val="a5"/>
    <w:autoRedefine/>
    <w:rsid w:val="00FA2E35"/>
    <w:pPr>
      <w:ind w:left="1800" w:hanging="200"/>
    </w:pPr>
  </w:style>
  <w:style w:type="paragraph" w:styleId="2f1">
    <w:name w:val="Quote"/>
    <w:basedOn w:val="a5"/>
    <w:next w:val="a5"/>
    <w:link w:val="2f2"/>
    <w:uiPriority w:val="29"/>
    <w:qFormat/>
    <w:rsid w:val="00FA2E35"/>
    <w:rPr>
      <w:i/>
      <w:iCs/>
      <w:color w:val="000000" w:themeColor="text1"/>
    </w:rPr>
  </w:style>
  <w:style w:type="character" w:customStyle="1" w:styleId="2f2">
    <w:name w:val="Цитата 2 Знак"/>
    <w:basedOn w:val="a6"/>
    <w:link w:val="2f1"/>
    <w:uiPriority w:val="29"/>
    <w:rsid w:val="00FA2E35"/>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4A2958"/>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FA2E35"/>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FA2E35"/>
    <w:rPr>
      <w:b/>
      <w:bCs/>
      <w:i/>
      <w:iCs/>
      <w:color w:val="4F81BD" w:themeColor="accent1"/>
    </w:rPr>
  </w:style>
  <w:style w:type="paragraph" w:styleId="afffff7">
    <w:name w:val="TOC Heading"/>
    <w:basedOn w:val="1"/>
    <w:next w:val="a5"/>
    <w:uiPriority w:val="39"/>
    <w:semiHidden/>
    <w:unhideWhenUsed/>
    <w:qFormat/>
    <w:rsid w:val="00FA2E35"/>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FA2E35"/>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FA2E35"/>
    <w:pPr>
      <w:spacing w:after="200"/>
    </w:pPr>
    <w:rPr>
      <w:b/>
      <w:bCs/>
      <w:color w:val="4F81BD" w:themeColor="accent1"/>
      <w:sz w:val="18"/>
      <w:szCs w:val="18"/>
    </w:rPr>
  </w:style>
  <w:style w:type="paragraph" w:styleId="47">
    <w:name w:val="toc 4"/>
    <w:basedOn w:val="a5"/>
    <w:next w:val="a5"/>
    <w:autoRedefine/>
    <w:rsid w:val="00FA2E35"/>
    <w:pPr>
      <w:spacing w:after="100"/>
      <w:ind w:left="600"/>
    </w:pPr>
  </w:style>
  <w:style w:type="paragraph" w:styleId="57">
    <w:name w:val="toc 5"/>
    <w:basedOn w:val="a5"/>
    <w:next w:val="a5"/>
    <w:autoRedefine/>
    <w:rsid w:val="00FA2E35"/>
    <w:pPr>
      <w:spacing w:after="100"/>
      <w:ind w:left="800"/>
    </w:pPr>
  </w:style>
  <w:style w:type="paragraph" w:styleId="70">
    <w:name w:val="toc 7"/>
    <w:basedOn w:val="a5"/>
    <w:next w:val="a5"/>
    <w:autoRedefine/>
    <w:rsid w:val="00FA2E35"/>
    <w:pPr>
      <w:spacing w:after="100"/>
      <w:ind w:left="1200"/>
    </w:pPr>
  </w:style>
  <w:style w:type="paragraph" w:styleId="80">
    <w:name w:val="toc 8"/>
    <w:basedOn w:val="a5"/>
    <w:next w:val="a5"/>
    <w:autoRedefine/>
    <w:rsid w:val="00FA2E35"/>
    <w:pPr>
      <w:spacing w:after="100"/>
      <w:ind w:left="1400"/>
    </w:pPr>
  </w:style>
  <w:style w:type="paragraph" w:styleId="90">
    <w:name w:val="toc 9"/>
    <w:basedOn w:val="a5"/>
    <w:next w:val="a5"/>
    <w:autoRedefine/>
    <w:rsid w:val="00FA2E35"/>
    <w:pPr>
      <w:spacing w:after="100"/>
      <w:ind w:left="1600"/>
    </w:pPr>
  </w:style>
  <w:style w:type="paragraph" w:styleId="afffffa">
    <w:name w:val="table of figures"/>
    <w:basedOn w:val="a5"/>
    <w:next w:val="a5"/>
    <w:rsid w:val="00FA2E35"/>
  </w:style>
  <w:style w:type="paragraph" w:styleId="afffffb">
    <w:name w:val="Bibliography"/>
    <w:basedOn w:val="a5"/>
    <w:next w:val="a5"/>
    <w:uiPriority w:val="37"/>
    <w:semiHidden/>
    <w:unhideWhenUsed/>
    <w:rsid w:val="00FA2E35"/>
  </w:style>
  <w:style w:type="paragraph" w:styleId="afffffc">
    <w:name w:val="table of authorities"/>
    <w:basedOn w:val="a5"/>
    <w:next w:val="a5"/>
    <w:rsid w:val="00FA2E35"/>
    <w:pPr>
      <w:ind w:left="200" w:hanging="200"/>
    </w:pPr>
  </w:style>
  <w:style w:type="paragraph" w:styleId="afffffd">
    <w:name w:val="endnote text"/>
    <w:basedOn w:val="a5"/>
    <w:link w:val="afffffe"/>
    <w:rsid w:val="00FA2E35"/>
  </w:style>
  <w:style w:type="character" w:customStyle="1" w:styleId="afffffe">
    <w:name w:val="Текст концевой сноски Знак"/>
    <w:basedOn w:val="a6"/>
    <w:link w:val="afffffd"/>
    <w:rsid w:val="00FA2E35"/>
  </w:style>
  <w:style w:type="paragraph" w:styleId="affffff">
    <w:name w:val="macro"/>
    <w:link w:val="affffff0"/>
    <w:rsid w:val="00FA2E3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FA2E35"/>
    <w:rPr>
      <w:rFonts w:ascii="Consolas" w:hAnsi="Consolas"/>
    </w:rPr>
  </w:style>
  <w:style w:type="paragraph" w:styleId="affffff1">
    <w:name w:val="annotation subject"/>
    <w:basedOn w:val="afffff3"/>
    <w:next w:val="afffff3"/>
    <w:link w:val="affffff2"/>
    <w:rsid w:val="00FA2E35"/>
    <w:rPr>
      <w:b/>
      <w:bCs/>
    </w:rPr>
  </w:style>
  <w:style w:type="character" w:customStyle="1" w:styleId="affffff2">
    <w:name w:val="Тема примечания Знак"/>
    <w:basedOn w:val="afffff4"/>
    <w:link w:val="affffff1"/>
    <w:rsid w:val="00FA2E35"/>
    <w:rPr>
      <w:b/>
      <w:bCs/>
    </w:rPr>
  </w:style>
  <w:style w:type="paragraph" w:styleId="1f6">
    <w:name w:val="index 1"/>
    <w:basedOn w:val="a5"/>
    <w:next w:val="a5"/>
    <w:autoRedefine/>
    <w:rsid w:val="00FA2E35"/>
    <w:pPr>
      <w:ind w:left="200" w:hanging="200"/>
    </w:pPr>
  </w:style>
  <w:style w:type="paragraph" w:styleId="affffff3">
    <w:name w:val="index heading"/>
    <w:basedOn w:val="a5"/>
    <w:next w:val="1f6"/>
    <w:rsid w:val="00FA2E35"/>
    <w:rPr>
      <w:rFonts w:asciiTheme="majorHAnsi" w:eastAsiaTheme="majorEastAsia" w:hAnsiTheme="majorHAnsi" w:cstheme="majorBidi"/>
      <w:b/>
      <w:bCs/>
    </w:rPr>
  </w:style>
  <w:style w:type="paragraph" w:styleId="2f0">
    <w:name w:val="index 2"/>
    <w:basedOn w:val="a5"/>
    <w:next w:val="a5"/>
    <w:autoRedefine/>
    <w:rsid w:val="00FA2E35"/>
    <w:pPr>
      <w:ind w:left="400" w:hanging="200"/>
    </w:pPr>
  </w:style>
  <w:style w:type="paragraph" w:styleId="3f2">
    <w:name w:val="index 3"/>
    <w:basedOn w:val="a5"/>
    <w:next w:val="a5"/>
    <w:autoRedefine/>
    <w:rsid w:val="00FA2E35"/>
    <w:pPr>
      <w:ind w:left="600" w:hanging="200"/>
    </w:pPr>
  </w:style>
  <w:style w:type="paragraph" w:styleId="48">
    <w:name w:val="index 4"/>
    <w:basedOn w:val="a5"/>
    <w:next w:val="a5"/>
    <w:autoRedefine/>
    <w:rsid w:val="00FA2E35"/>
    <w:pPr>
      <w:ind w:left="800" w:hanging="200"/>
    </w:pPr>
  </w:style>
  <w:style w:type="paragraph" w:styleId="58">
    <w:name w:val="index 5"/>
    <w:basedOn w:val="a5"/>
    <w:next w:val="a5"/>
    <w:autoRedefine/>
    <w:rsid w:val="00FA2E35"/>
    <w:pPr>
      <w:ind w:left="1000" w:hanging="200"/>
    </w:pPr>
  </w:style>
  <w:style w:type="paragraph" w:styleId="62">
    <w:name w:val="index 6"/>
    <w:basedOn w:val="a5"/>
    <w:next w:val="a5"/>
    <w:autoRedefine/>
    <w:rsid w:val="00FA2E35"/>
    <w:pPr>
      <w:ind w:left="1200" w:hanging="200"/>
    </w:pPr>
  </w:style>
  <w:style w:type="paragraph" w:styleId="71">
    <w:name w:val="index 7"/>
    <w:basedOn w:val="a5"/>
    <w:next w:val="a5"/>
    <w:autoRedefine/>
    <w:rsid w:val="00FA2E35"/>
    <w:pPr>
      <w:ind w:left="1400" w:hanging="200"/>
    </w:pPr>
  </w:style>
  <w:style w:type="paragraph" w:styleId="81">
    <w:name w:val="index 8"/>
    <w:basedOn w:val="a5"/>
    <w:next w:val="a5"/>
    <w:autoRedefine/>
    <w:rsid w:val="00FA2E35"/>
    <w:pPr>
      <w:ind w:left="1600" w:hanging="200"/>
    </w:pPr>
  </w:style>
  <w:style w:type="paragraph" w:styleId="91">
    <w:name w:val="index 9"/>
    <w:basedOn w:val="a5"/>
    <w:next w:val="a5"/>
    <w:autoRedefine/>
    <w:rsid w:val="00FA2E35"/>
    <w:pPr>
      <w:ind w:left="1800" w:hanging="200"/>
    </w:pPr>
  </w:style>
  <w:style w:type="paragraph" w:styleId="2f1">
    <w:name w:val="Quote"/>
    <w:basedOn w:val="a5"/>
    <w:next w:val="a5"/>
    <w:link w:val="2f2"/>
    <w:uiPriority w:val="29"/>
    <w:qFormat/>
    <w:rsid w:val="00FA2E35"/>
    <w:rPr>
      <w:i/>
      <w:iCs/>
      <w:color w:val="000000" w:themeColor="text1"/>
    </w:rPr>
  </w:style>
  <w:style w:type="character" w:customStyle="1" w:styleId="2f2">
    <w:name w:val="Цитата 2 Знак"/>
    <w:basedOn w:val="a6"/>
    <w:link w:val="2f1"/>
    <w:uiPriority w:val="29"/>
    <w:rsid w:val="00FA2E35"/>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67A7-D13A-49E1-9313-8F99A20C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442</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1</cp:lastModifiedBy>
  <cp:revision>21</cp:revision>
  <cp:lastPrinted>2021-12-21T12:40:00Z</cp:lastPrinted>
  <dcterms:created xsi:type="dcterms:W3CDTF">2021-11-12T11:50:00Z</dcterms:created>
  <dcterms:modified xsi:type="dcterms:W3CDTF">2021-12-22T07:44:00Z</dcterms:modified>
</cp:coreProperties>
</file>